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24"/>
      </w:tblGrid>
      <w:tr w:rsidR="004661BC" w:rsidRPr="009A6B7A" w14:paraId="3A841E15" w14:textId="77777777" w:rsidTr="005C64CD">
        <w:trPr>
          <w:trHeight w:val="620"/>
          <w:jc w:val="center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413BD2BC" w14:textId="1DAE999C" w:rsidR="00D673E1" w:rsidRDefault="004661BC" w:rsidP="005C64CD">
            <w:pPr>
              <w:jc w:val="center"/>
              <w:rPr>
                <w:rFonts w:ascii="Helvetica" w:hAnsi="Helvetica" w:cs="Helvetica"/>
                <w:b/>
                <w:sz w:val="25"/>
                <w:szCs w:val="25"/>
              </w:rPr>
            </w:pPr>
            <w:r w:rsidRPr="00BD53AC">
              <w:rPr>
                <w:rFonts w:ascii="Helvetica" w:hAnsi="Helvetica" w:cs="Helvetica"/>
                <w:b/>
                <w:sz w:val="25"/>
                <w:szCs w:val="25"/>
              </w:rPr>
              <w:t>Policy Development Template Instructions</w:t>
            </w:r>
          </w:p>
          <w:p w14:paraId="471E3548" w14:textId="5EDBCBEC" w:rsidR="004661BC" w:rsidRDefault="00D673E1" w:rsidP="005C64CD">
            <w:pPr>
              <w:jc w:val="center"/>
              <w:rPr>
                <w:rFonts w:ascii="Helvetica" w:hAnsi="Helvetica" w:cs="Helvetica"/>
                <w:b/>
                <w:sz w:val="25"/>
                <w:szCs w:val="25"/>
              </w:rPr>
            </w:pPr>
            <w:r w:rsidRPr="00D673E1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(delete this page before distributing for</w:t>
            </w:r>
            <w:r w:rsidR="00356C9C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 xml:space="preserve"> review</w:t>
            </w:r>
            <w:r w:rsidRPr="00D673E1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)</w:t>
            </w:r>
          </w:p>
          <w:p w14:paraId="6CEEF27B" w14:textId="77777777" w:rsidR="004661BC" w:rsidRDefault="004661BC" w:rsidP="005C64CD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D53AC">
              <w:rPr>
                <w:rFonts w:ascii="Helvetica" w:hAnsi="Helvetica" w:cs="Helvetica"/>
                <w:sz w:val="21"/>
                <w:szCs w:val="21"/>
              </w:rPr>
              <w:t xml:space="preserve">(font: Helvetica; size: 10.5; </w:t>
            </w:r>
            <w:r w:rsidRPr="00B1130F">
              <w:rPr>
                <w:rFonts w:ascii="Helvetica" w:hAnsi="Helvetica" w:cs="Helvetica"/>
                <w:b/>
                <w:color w:val="FF0000"/>
                <w:sz w:val="21"/>
                <w:szCs w:val="21"/>
              </w:rPr>
              <w:t>*</w:t>
            </w:r>
            <w:r w:rsidRPr="00BD53AC">
              <w:rPr>
                <w:rFonts w:ascii="Helvetica" w:hAnsi="Helvetica" w:cs="Helvetica"/>
                <w:sz w:val="21"/>
                <w:szCs w:val="21"/>
              </w:rPr>
              <w:t>=required information)</w:t>
            </w:r>
          </w:p>
          <w:p w14:paraId="25D94508" w14:textId="77777777" w:rsidR="004661BC" w:rsidRDefault="004661BC" w:rsidP="005C64CD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(recommended file name: Policy Title_DRAFT_date (YYYYMMDD))</w:t>
            </w:r>
          </w:p>
          <w:p w14:paraId="1B3A108F" w14:textId="77777777" w:rsidR="004661BC" w:rsidRPr="00F94259" w:rsidRDefault="00000000" w:rsidP="00F94259">
            <w:pPr>
              <w:jc w:val="center"/>
              <w:rPr>
                <w:rFonts w:ascii="Helvetica" w:hAnsi="Helvetica" w:cs="Helvetica"/>
                <w:szCs w:val="21"/>
              </w:rPr>
            </w:pPr>
            <w:hyperlink r:id="rId6" w:history="1">
              <w:r w:rsidR="004661BC" w:rsidRPr="00F94259">
                <w:rPr>
                  <w:rStyle w:val="Hyperlink"/>
                  <w:rFonts w:ascii="Helvetica" w:hAnsi="Helvetica" w:cs="Helvetica"/>
                  <w:szCs w:val="21"/>
                </w:rPr>
                <w:t>Process for Developing a University Policy</w:t>
              </w:r>
            </w:hyperlink>
            <w:r w:rsidR="004661BC" w:rsidRPr="00F94259">
              <w:rPr>
                <w:rFonts w:ascii="Helvetica" w:hAnsi="Helvetica" w:cs="Helvetica"/>
                <w:szCs w:val="21"/>
              </w:rPr>
              <w:t xml:space="preserve"> (</w:t>
            </w:r>
            <w:hyperlink r:id="rId7" w:history="1">
              <w:r w:rsidR="004661BC" w:rsidRPr="00F94259">
                <w:rPr>
                  <w:rStyle w:val="Hyperlink"/>
                  <w:rFonts w:ascii="Helvetica" w:hAnsi="Helvetica" w:cs="Helvetica"/>
                  <w:szCs w:val="21"/>
                </w:rPr>
                <w:t>https://policy.ku.edu/policy-development-process</w:t>
              </w:r>
            </w:hyperlink>
            <w:r w:rsidR="004661BC" w:rsidRPr="00F94259">
              <w:rPr>
                <w:rFonts w:ascii="Helvetica" w:hAnsi="Helvetica" w:cs="Helvetica"/>
                <w:szCs w:val="21"/>
              </w:rPr>
              <w:t>)</w:t>
            </w:r>
          </w:p>
          <w:p w14:paraId="1D9A10D3" w14:textId="77777777" w:rsidR="00F94259" w:rsidRPr="00F94259" w:rsidRDefault="00F94259" w:rsidP="00F94259">
            <w:pPr>
              <w:jc w:val="center"/>
              <w:rPr>
                <w:rFonts w:ascii="Helvetica" w:hAnsi="Helvetica" w:cs="Helvetica"/>
                <w:b/>
                <w:sz w:val="22"/>
                <w:szCs w:val="21"/>
              </w:rPr>
            </w:pPr>
          </w:p>
        </w:tc>
      </w:tr>
      <w:tr w:rsidR="004661BC" w:rsidRPr="009A6B7A" w14:paraId="2D8A5FB1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7982E4A4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Title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Document Type</w:t>
            </w:r>
          </w:p>
        </w:tc>
      </w:tr>
      <w:tr w:rsidR="004661BC" w:rsidRPr="009A6B7A" w14:paraId="4EE2167F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3085C35F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Title</w:t>
            </w:r>
            <w:r w:rsidRPr="00B1130F">
              <w:rPr>
                <w:rFonts w:ascii="Helvetica" w:hAnsi="Helvetica" w:cs="Helvetica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16A4E496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Descriptive and definitive name for the policy</w:t>
            </w:r>
          </w:p>
        </w:tc>
      </w:tr>
      <w:tr w:rsidR="004661BC" w:rsidRPr="009A6B7A" w14:paraId="3936DD01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5285F554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Document Type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782186A2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ype of document being created: policy, procedure, guideline</w:t>
            </w:r>
            <w:r>
              <w:rPr>
                <w:rFonts w:ascii="Helvetica" w:hAnsi="Helvetica" w:cs="Helvetica"/>
                <w:sz w:val="21"/>
                <w:szCs w:val="21"/>
              </w:rPr>
              <w:t>,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or form</w:t>
            </w:r>
          </w:p>
        </w:tc>
      </w:tr>
      <w:tr w:rsidR="004661BC" w:rsidRPr="009A6B7A" w14:paraId="2A1343B5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8C9356D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>Purpose, Applies t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o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Campus</w:t>
            </w:r>
          </w:p>
        </w:tc>
      </w:tr>
      <w:tr w:rsidR="004661BC" w:rsidRPr="009A6B7A" w14:paraId="13BEE4BD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40193791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Purpose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2759416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What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the policy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does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; the reason for the policy</w:t>
            </w:r>
          </w:p>
        </w:tc>
      </w:tr>
      <w:tr w:rsidR="004661BC" w:rsidRPr="009A6B7A" w14:paraId="35DFE6F9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1D59EAD9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Applies 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o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1D93458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Who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the policy applies to (faculty, staff, student</w:t>
            </w: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,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affiliates, visitors,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department, etc.)</w:t>
            </w:r>
          </w:p>
        </w:tc>
      </w:tr>
      <w:tr w:rsidR="004661BC" w:rsidRPr="009A6B7A" w14:paraId="3D9AE38B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69ACB380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Campus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16F158F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Which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campus</w:t>
            </w:r>
            <w:r>
              <w:rPr>
                <w:rFonts w:ascii="Helvetica" w:hAnsi="Helvetica" w:cs="Helvetica"/>
                <w:sz w:val="21"/>
                <w:szCs w:val="21"/>
              </w:rPr>
              <w:t>(es) the policy applies to</w:t>
            </w:r>
          </w:p>
        </w:tc>
      </w:tr>
      <w:tr w:rsidR="004661BC" w:rsidRPr="009A6B7A" w14:paraId="0BC78122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7A18281B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Table of Contents, Policy Statement, Exclusions or Special Circumstances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Consequences</w:t>
            </w:r>
          </w:p>
        </w:tc>
      </w:tr>
      <w:tr w:rsidR="004661BC" w:rsidRPr="009A6B7A" w14:paraId="4E55EE9A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7FB1A96C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Table of Contents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5DBD9DA7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Links to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sec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tions within the Policy Statement;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used </w:t>
            </w:r>
            <w:r>
              <w:rPr>
                <w:rFonts w:ascii="Helvetica" w:hAnsi="Helvetica" w:cs="Helvetica"/>
                <w:sz w:val="21"/>
                <w:szCs w:val="21"/>
              </w:rPr>
              <w:t>for long or complex policies</w:t>
            </w:r>
          </w:p>
        </w:tc>
      </w:tr>
      <w:tr w:rsidR="004661BC" w:rsidRPr="009A6B7A" w14:paraId="6AB3A8ED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51AF691A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Policy Statement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515FFE82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States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and explains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the requirement or provision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which the policy is placing on or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extending </w:t>
            </w:r>
            <w:r>
              <w:rPr>
                <w:rFonts w:ascii="Helvetica" w:hAnsi="Helvetica" w:cs="Helvetica"/>
                <w:sz w:val="21"/>
                <w:szCs w:val="21"/>
              </w:rPr>
              <w:t>to the applicable community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and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responsibilities for adhering to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</w:tr>
      <w:tr w:rsidR="004661BC" w:rsidRPr="009A6B7A" w14:paraId="39FD8072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096474E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Exclusions or Special Circumstances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6DE65FFE" w14:textId="77777777" w:rsidR="004661BC" w:rsidRPr="009A6B7A" w:rsidRDefault="004661BC" w:rsidP="00F94259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State</w:t>
            </w: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how exceptions are handled;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l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ist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s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locations or organizations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, funding sources, job classifications, etc.,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that are excluded from the policy</w:t>
            </w:r>
          </w:p>
        </w:tc>
      </w:tr>
      <w:tr w:rsidR="004661BC" w:rsidRPr="009A6B7A" w14:paraId="01754360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4D3561EA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Consequences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13FA394F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Official actions that the Policy Owning Unit and/or the University can take for policy violations</w:t>
            </w:r>
          </w:p>
        </w:tc>
      </w:tr>
      <w:tr w:rsidR="004661BC" w:rsidRPr="009A6B7A" w14:paraId="2D818A16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AA66BC8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Policy Owner, 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Contact, Approval, Dates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Review Cycle</w:t>
            </w:r>
          </w:p>
        </w:tc>
      </w:tr>
      <w:tr w:rsidR="004661BC" w:rsidRPr="009A6B7A" w14:paraId="24799EAF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5D9B3655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Policy Owner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6805640" w14:textId="0D3B8261" w:rsidR="004661BC" w:rsidRPr="00471257" w:rsidRDefault="00D673E1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from </w:t>
            </w:r>
            <w:r>
              <w:rPr>
                <w:rFonts w:ascii="Helvetica" w:hAnsi="Helvetica" w:cs="Helvetica"/>
                <w:sz w:val="21"/>
                <w:szCs w:val="21"/>
              </w:rPr>
              <w:t>drop down menu provided in the online system (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or </w:t>
            </w:r>
            <w:hyperlink r:id="rId8" w:history="1"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view on website</w:t>
              </w:r>
            </w:hyperlink>
            <w:r w:rsidR="00471257">
              <w:rPr>
                <w:rStyle w:val="Hyperlink"/>
                <w:rFonts w:ascii="Helvetica" w:hAnsi="Helvetica" w:cs="Helvetica"/>
                <w:color w:val="auto"/>
                <w:sz w:val="21"/>
                <w:szCs w:val="21"/>
                <w:u w:val="none"/>
              </w:rPr>
              <w:t>)</w:t>
            </w:r>
          </w:p>
        </w:tc>
      </w:tr>
      <w:tr w:rsidR="004661BC" w:rsidRPr="009A6B7A" w14:paraId="2F0402A5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68C95359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Contact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0E8F6AE1" w14:textId="0CCB6A53" w:rsidR="004661BC" w:rsidRPr="009A6B7A" w:rsidRDefault="004661BC" w:rsidP="00910C3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Unit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to contact for policy </w:t>
            </w:r>
            <w:r>
              <w:rPr>
                <w:rFonts w:ascii="Helvetica" w:hAnsi="Helvetica" w:cs="Helvetica"/>
                <w:sz w:val="21"/>
                <w:szCs w:val="21"/>
              </w:rPr>
              <w:t>interpretation and enforcement (title, unit, address, phone, and email)</w:t>
            </w:r>
          </w:p>
        </w:tc>
      </w:tr>
      <w:tr w:rsidR="004661BC" w:rsidRPr="009A6B7A" w14:paraId="1A2A6FAB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47E643AA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Approved by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67BEB4C9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Title of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the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University official who approve</w:t>
            </w: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the policy</w:t>
            </w:r>
          </w:p>
        </w:tc>
      </w:tr>
      <w:tr w:rsidR="004661BC" w:rsidRPr="009A6B7A" w14:paraId="06B38ECC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690AB521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Approval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5AD3B42A" w14:textId="1F34E2A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(MM</w:t>
            </w:r>
            <w:r w:rsidR="00D673E1">
              <w:rPr>
                <w:rFonts w:ascii="Helvetica" w:hAnsi="Helvetica" w:cs="Helvetica"/>
                <w:sz w:val="21"/>
                <w:szCs w:val="21"/>
              </w:rPr>
              <w:t>/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DD</w:t>
            </w:r>
            <w:r w:rsidR="00D673E1">
              <w:rPr>
                <w:rFonts w:ascii="Helvetica" w:hAnsi="Helvetica" w:cs="Helvetica"/>
                <w:sz w:val="21"/>
                <w:szCs w:val="21"/>
              </w:rPr>
              <w:t>/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YYYY)</w:t>
            </w:r>
          </w:p>
        </w:tc>
      </w:tr>
      <w:tr w:rsidR="004661BC" w:rsidRPr="009A6B7A" w14:paraId="610D407F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3179CBE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Effective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8911632" w14:textId="624ACD43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(MM</w:t>
            </w:r>
            <w:r w:rsidR="00D673E1">
              <w:rPr>
                <w:rFonts w:ascii="Helvetica" w:hAnsi="Helvetica" w:cs="Helvetica"/>
                <w:sz w:val="21"/>
                <w:szCs w:val="21"/>
              </w:rPr>
              <w:t>/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DD</w:t>
            </w:r>
            <w:r w:rsidR="00D673E1">
              <w:rPr>
                <w:rFonts w:ascii="Helvetica" w:hAnsi="Helvetica" w:cs="Helvetica"/>
                <w:sz w:val="21"/>
                <w:szCs w:val="21"/>
              </w:rPr>
              <w:t>/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YYYY)</w:t>
            </w:r>
          </w:p>
        </w:tc>
      </w:tr>
      <w:tr w:rsidR="004661BC" w:rsidRPr="009A6B7A" w14:paraId="62E5C76D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54703B27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Review Cycle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709A1A09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How often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 is reviewed by the unit</w:t>
            </w:r>
            <w:r>
              <w:rPr>
                <w:rFonts w:ascii="Helvetica" w:hAnsi="Helvetica" w:cs="Helvetica"/>
                <w:sz w:val="21"/>
                <w:szCs w:val="21"/>
              </w:rPr>
              <w:t>: annual (default setting), semi-annual, or biennial</w:t>
            </w:r>
          </w:p>
        </w:tc>
      </w:tr>
      <w:tr w:rsidR="004661BC" w:rsidRPr="009A6B7A" w14:paraId="0CE92DA8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242079B0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Background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Related Documents</w:t>
            </w:r>
          </w:p>
        </w:tc>
      </w:tr>
      <w:tr w:rsidR="004661BC" w:rsidRPr="009A6B7A" w14:paraId="73D2EA71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68893BE7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Background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73CBFDC2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Any relevant principles that guide or prompt </w:t>
            </w:r>
            <w:r>
              <w:rPr>
                <w:rFonts w:ascii="Helvetica" w:hAnsi="Helvetica" w:cs="Helvetica"/>
                <w:sz w:val="21"/>
                <w:szCs w:val="21"/>
              </w:rPr>
              <w:t>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</w:tr>
      <w:tr w:rsidR="004661BC" w:rsidRPr="009A6B7A" w14:paraId="7E0F5132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7D78F1B3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Related Documents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3DD5B96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If available, p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rovide links to other related statutes, regulations, and/or policies, procedures, guidelines, or forms that are relevant to </w:t>
            </w:r>
            <w:r>
              <w:rPr>
                <w:rFonts w:ascii="Helvetica" w:hAnsi="Helvetica" w:cs="Helvetica"/>
                <w:sz w:val="21"/>
                <w:szCs w:val="21"/>
              </w:rPr>
              <w:t>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</w:tr>
      <w:tr w:rsidR="004661BC" w:rsidRPr="009A6B7A" w14:paraId="331A3213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2CAAE4D9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Definitions, Keywords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Change 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>History</w:t>
            </w:r>
          </w:p>
        </w:tc>
      </w:tr>
      <w:tr w:rsidR="004661BC" w:rsidRPr="009A6B7A" w14:paraId="06A81757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0EFFC332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Definitions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04F002C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efinitions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of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specialized or ambiguous terms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used in the policy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</w:tr>
      <w:tr w:rsidR="004661BC" w:rsidRPr="009A6B7A" w14:paraId="7D43B9F4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7994262A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Keywords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438916F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Appropriate keywords describing policy content</w:t>
            </w:r>
            <w:r>
              <w:rPr>
                <w:rFonts w:ascii="Helvetica" w:hAnsi="Helvetica" w:cs="Helvetica"/>
                <w:sz w:val="21"/>
                <w:szCs w:val="21"/>
              </w:rPr>
              <w:t>;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search words or terms not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used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in the title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or policy</w:t>
            </w:r>
          </w:p>
        </w:tc>
      </w:tr>
      <w:tr w:rsidR="004661BC" w:rsidRPr="009A6B7A" w14:paraId="12232F02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2A41C1E0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Change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History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37B76825" w14:textId="77777777" w:rsidR="004661BC" w:rsidRPr="009A6B7A" w:rsidRDefault="004661BC" w:rsidP="005C64CD">
            <w:pPr>
              <w:tabs>
                <w:tab w:val="left" w:pos="1708"/>
              </w:tabs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R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ecord the date (MM/DD/YYYY) and a brief descript</w:t>
            </w:r>
            <w:r>
              <w:rPr>
                <w:rFonts w:ascii="Helvetica" w:hAnsi="Helvetica" w:cs="Helvetica"/>
                <w:sz w:val="21"/>
                <w:szCs w:val="21"/>
              </w:rPr>
              <w:t>ion of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chan</w:t>
            </w:r>
            <w:r>
              <w:rPr>
                <w:rFonts w:ascii="Helvetica" w:hAnsi="Helvetica" w:cs="Helvetica"/>
                <w:sz w:val="21"/>
                <w:szCs w:val="21"/>
              </w:rPr>
              <w:t>ges made to the policy after initial publication</w:t>
            </w:r>
          </w:p>
        </w:tc>
      </w:tr>
      <w:tr w:rsidR="004661BC" w:rsidRPr="009A6B7A" w14:paraId="24ECC5E4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6ACF11DA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>Category</w:t>
            </w:r>
          </w:p>
        </w:tc>
      </w:tr>
      <w:tr w:rsidR="004661BC" w:rsidRPr="009A6B7A" w14:paraId="0D4DC383" w14:textId="77777777" w:rsidTr="005C64CD">
        <w:trPr>
          <w:trHeight w:val="602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2A7092AC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Categories &amp; Sub-categories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3BB797F7" w14:textId="49EA24D3" w:rsidR="004661BC" w:rsidRPr="00471257" w:rsidRDefault="00D673E1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from </w:t>
            </w:r>
            <w:r>
              <w:rPr>
                <w:rFonts w:ascii="Helvetica" w:hAnsi="Helvetica" w:cs="Helvetica"/>
                <w:sz w:val="21"/>
                <w:szCs w:val="21"/>
              </w:rPr>
              <w:t>drop down menu provided in the online system (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or </w:t>
            </w:r>
            <w:hyperlink r:id="rId9" w:history="1"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 xml:space="preserve">view on </w:t>
              </w:r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w</w:t>
              </w:r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ebsite</w:t>
              </w:r>
            </w:hyperlink>
            <w:r w:rsidR="00471257">
              <w:rPr>
                <w:rStyle w:val="Hyperlink"/>
                <w:rFonts w:ascii="Helvetica" w:hAnsi="Helvetica" w:cs="Helvetica"/>
                <w:color w:val="auto"/>
                <w:sz w:val="21"/>
                <w:szCs w:val="21"/>
                <w:u w:val="none"/>
              </w:rPr>
              <w:t>)</w:t>
            </w:r>
          </w:p>
        </w:tc>
      </w:tr>
    </w:tbl>
    <w:p w14:paraId="7B5237D3" w14:textId="77777777" w:rsidR="00D44679" w:rsidRDefault="00D44679"/>
    <w:p w14:paraId="2ABFA422" w14:textId="22050417" w:rsidR="004661BC" w:rsidRPr="003C5C20" w:rsidRDefault="004661BC" w:rsidP="004661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66BB" wp14:editId="05E01257">
                <wp:simplePos x="0" y="0"/>
                <wp:positionH relativeFrom="column">
                  <wp:posOffset>2095500</wp:posOffset>
                </wp:positionH>
                <wp:positionV relativeFrom="paragraph">
                  <wp:posOffset>3810</wp:posOffset>
                </wp:positionV>
                <wp:extent cx="4572000" cy="619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5AA74C" w14:textId="6952A15B" w:rsidR="004661BC" w:rsidRPr="001A1BDB" w:rsidRDefault="004661BC" w:rsidP="004661B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A1BDB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Document</w:t>
                            </w:r>
                            <w:r w:rsidRPr="001A1BDB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 xml:space="preserve"> Title]</w:t>
                            </w:r>
                          </w:p>
                          <w:p w14:paraId="33D0EB5F" w14:textId="0C0FE7CC" w:rsidR="004661BC" w:rsidRPr="001A1BDB" w:rsidRDefault="004661BC" w:rsidP="004661B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A1BDB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DRAFT</w:t>
                            </w:r>
                            <w:r w:rsidR="00D673E1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 xml:space="preserve"> – 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6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pt;margin-top:.3pt;width:5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" filled="f" stroked="f" strokeweight=".5pt">
                <v:textbox>
                  <w:txbxContent>
                    <w:p w14:paraId="5F5AA74C" w14:textId="6952A15B" w:rsidR="004661BC" w:rsidRPr="001A1BDB" w:rsidRDefault="004661BC" w:rsidP="004661BC">
                      <w:pPr>
                        <w:jc w:val="center"/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</w:pPr>
                      <w:r w:rsidRPr="001A1BDB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Document</w:t>
                      </w:r>
                      <w:r w:rsidRPr="001A1BDB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 xml:space="preserve"> Title]</w:t>
                      </w:r>
                    </w:p>
                    <w:p w14:paraId="33D0EB5F" w14:textId="0C0FE7CC" w:rsidR="004661BC" w:rsidRPr="001A1BDB" w:rsidRDefault="004661BC" w:rsidP="004661BC">
                      <w:pPr>
                        <w:jc w:val="center"/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</w:pPr>
                      <w:r w:rsidRPr="001A1BDB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DRAFT</w:t>
                      </w:r>
                      <w:r w:rsidR="00D673E1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 xml:space="preserve"> – MM/DD/YYYY</w:t>
                      </w:r>
                    </w:p>
                  </w:txbxContent>
                </v:textbox>
              </v:shape>
            </w:pict>
          </mc:Fallback>
        </mc:AlternateContent>
      </w:r>
      <w:r w:rsidRPr="00473866">
        <w:rPr>
          <w:noProof/>
        </w:rPr>
        <w:drawing>
          <wp:inline distT="0" distB="0" distL="0" distR="0" wp14:anchorId="002C5792" wp14:editId="402825D9">
            <wp:extent cx="1924050" cy="4857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71"/>
        <w:gridCol w:w="1209"/>
        <w:gridCol w:w="1464"/>
        <w:gridCol w:w="2680"/>
      </w:tblGrid>
      <w:tr w:rsidR="004661BC" w:rsidRPr="009A6B7A" w14:paraId="7FAF9E65" w14:textId="77777777" w:rsidTr="005C64CD">
        <w:tc>
          <w:tcPr>
            <w:tcW w:w="5000" w:type="pct"/>
            <w:gridSpan w:val="5"/>
            <w:shd w:val="clear" w:color="auto" w:fill="DEEAF6"/>
          </w:tcPr>
          <w:p w14:paraId="15086FA4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Title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Document Type</w:t>
            </w:r>
          </w:p>
        </w:tc>
      </w:tr>
      <w:tr w:rsidR="004661BC" w:rsidRPr="009A6B7A" w14:paraId="65CA59A2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0F5C9543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Title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6DD6D586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14:paraId="5107F080" w14:textId="77777777" w:rsidTr="005C64CD">
        <w:trPr>
          <w:trHeight w:val="259"/>
        </w:trPr>
        <w:tc>
          <w:tcPr>
            <w:tcW w:w="1245" w:type="pct"/>
            <w:vMerge w:val="restart"/>
            <w:shd w:val="clear" w:color="auto" w:fill="auto"/>
          </w:tcPr>
          <w:p w14:paraId="1EDD81AE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Document Type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1816" w:type="pct"/>
            <w:gridSpan w:val="2"/>
            <w:shd w:val="clear" w:color="auto" w:fill="auto"/>
          </w:tcPr>
          <w:p w14:paraId="32C4C448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0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41AAD05A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1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Guideline</w:t>
            </w:r>
          </w:p>
        </w:tc>
      </w:tr>
      <w:tr w:rsidR="004661BC" w:rsidRPr="009A6B7A" w14:paraId="54B8879F" w14:textId="77777777" w:rsidTr="005C64CD">
        <w:trPr>
          <w:trHeight w:val="278"/>
        </w:trPr>
        <w:tc>
          <w:tcPr>
            <w:tcW w:w="1245" w:type="pct"/>
            <w:vMerge/>
            <w:shd w:val="clear" w:color="auto" w:fill="auto"/>
          </w:tcPr>
          <w:p w14:paraId="38A2363E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4207B6E6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2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Procedure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3D006F3F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3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Form</w:t>
            </w:r>
          </w:p>
        </w:tc>
      </w:tr>
      <w:tr w:rsidR="004661BC" w:rsidRPr="009A6B7A" w14:paraId="63DCB02A" w14:textId="77777777" w:rsidTr="005C64CD">
        <w:tc>
          <w:tcPr>
            <w:tcW w:w="5000" w:type="pct"/>
            <w:gridSpan w:val="5"/>
            <w:shd w:val="clear" w:color="auto" w:fill="DEEAF6"/>
          </w:tcPr>
          <w:p w14:paraId="4637C065" w14:textId="232EE54E" w:rsidR="004661BC" w:rsidRPr="004A1EAC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>Purpose, Applies t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o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Campus</w:t>
            </w:r>
          </w:p>
        </w:tc>
      </w:tr>
      <w:tr w:rsidR="004661BC" w:rsidRPr="009A6B7A" w14:paraId="60AF78CC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245F346B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Purpose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736ABBB1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14:paraId="321E81EF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46BA21EB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Applies t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>o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6DB41F37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4A1EAC" w14:paraId="62B1056F" w14:textId="77777777" w:rsidTr="005C64CD">
        <w:tc>
          <w:tcPr>
            <w:tcW w:w="1245" w:type="pct"/>
            <w:vMerge w:val="restart"/>
            <w:shd w:val="clear" w:color="auto" w:fill="auto"/>
          </w:tcPr>
          <w:p w14:paraId="576B7887" w14:textId="77777777" w:rsidR="004661BC" w:rsidRPr="00B07363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Campus</w:t>
            </w:r>
            <w:r w:rsidRPr="00B07363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50FBB08E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All University</w:t>
            </w:r>
          </w:p>
        </w:tc>
      </w:tr>
      <w:tr w:rsidR="004661BC" w:rsidRPr="004A1EAC" w14:paraId="687FC8A5" w14:textId="77777777" w:rsidTr="005C64CD">
        <w:trPr>
          <w:trHeight w:val="467"/>
        </w:trPr>
        <w:tc>
          <w:tcPr>
            <w:tcW w:w="1245" w:type="pct"/>
            <w:vMerge/>
            <w:shd w:val="clear" w:color="auto" w:fill="auto"/>
          </w:tcPr>
          <w:p w14:paraId="3C2A68F6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420985F3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Lawrence campus &amp; all reporting units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02649A4A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4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KU Medical Center campus &amp; all reporting units</w:t>
            </w:r>
          </w:p>
        </w:tc>
      </w:tr>
      <w:tr w:rsidR="004661BC" w:rsidRPr="004A1EAC" w14:paraId="2C610EC2" w14:textId="77777777" w:rsidTr="005C64CD">
        <w:trPr>
          <w:trHeight w:val="242"/>
        </w:trPr>
        <w:tc>
          <w:tcPr>
            <w:tcW w:w="1245" w:type="pct"/>
            <w:vMerge/>
            <w:shd w:val="clear" w:color="auto" w:fill="auto"/>
          </w:tcPr>
          <w:p w14:paraId="094151E4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29EF4A2E" w14:textId="77777777" w:rsidR="004661BC" w:rsidRPr="004A1EAC" w:rsidRDefault="004661BC" w:rsidP="005C64CD">
            <w:pPr>
              <w:ind w:left="720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Edwards 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5BFDA2F2" w14:textId="50FDC693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9C521B">
              <w:rPr>
                <w:rFonts w:ascii="Helvetica" w:hAnsi="Helvetica" w:cs="Helvetica"/>
                <w:sz w:val="21"/>
                <w:szCs w:val="21"/>
              </w:rPr>
              <w:t>Kansas City</w:t>
            </w:r>
          </w:p>
        </w:tc>
      </w:tr>
      <w:tr w:rsidR="004661BC" w:rsidRPr="004A1EAC" w14:paraId="42AF808C" w14:textId="77777777" w:rsidTr="005C64CD">
        <w:trPr>
          <w:trHeight w:val="233"/>
        </w:trPr>
        <w:tc>
          <w:tcPr>
            <w:tcW w:w="1245" w:type="pct"/>
            <w:vMerge/>
            <w:shd w:val="clear" w:color="auto" w:fill="auto"/>
          </w:tcPr>
          <w:p w14:paraId="227FF116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21508CD8" w14:textId="77777777" w:rsidR="004661BC" w:rsidRPr="004A1EAC" w:rsidRDefault="004661BC" w:rsidP="005C64CD">
            <w:pPr>
              <w:ind w:left="720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Lawrence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2A38089F" w14:textId="77777777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Salina </w:t>
            </w:r>
          </w:p>
        </w:tc>
      </w:tr>
      <w:tr w:rsidR="009C521B" w:rsidRPr="004A1EAC" w14:paraId="5DDF1F09" w14:textId="77777777" w:rsidTr="005C64CD">
        <w:trPr>
          <w:trHeight w:val="233"/>
        </w:trPr>
        <w:tc>
          <w:tcPr>
            <w:tcW w:w="1245" w:type="pct"/>
            <w:vMerge/>
            <w:shd w:val="clear" w:color="auto" w:fill="auto"/>
          </w:tcPr>
          <w:p w14:paraId="6AF78756" w14:textId="77777777" w:rsidR="009C521B" w:rsidRPr="004A1EAC" w:rsidRDefault="009C521B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350FE17C" w14:textId="0E314574" w:rsidR="009C521B" w:rsidRPr="004A1EAC" w:rsidRDefault="009C521B" w:rsidP="005C64CD">
            <w:pPr>
              <w:ind w:left="720"/>
              <w:rPr>
                <w:rFonts w:ascii="Helvetica" w:hAnsi="Helvetica" w:cs="Helvetica"/>
                <w:sz w:val="21"/>
                <w:szCs w:val="21"/>
              </w:rPr>
            </w:pPr>
            <w:r w:rsidRPr="009C521B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21B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9C521B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9C521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Leavenworth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3D4A139C" w14:textId="5F6B0C07" w:rsidR="009C521B" w:rsidRPr="004A1EAC" w:rsidRDefault="009C521B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Wichita</w:t>
            </w:r>
          </w:p>
        </w:tc>
      </w:tr>
      <w:tr w:rsidR="004661BC" w:rsidRPr="004A1EAC" w14:paraId="609200BC" w14:textId="77777777" w:rsidTr="005C64CD">
        <w:tc>
          <w:tcPr>
            <w:tcW w:w="1245" w:type="pct"/>
            <w:vMerge/>
            <w:shd w:val="clear" w:color="auto" w:fill="auto"/>
          </w:tcPr>
          <w:p w14:paraId="61E34AF5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67BF7982" w14:textId="77777777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Juniper Gardens </w:t>
            </w:r>
          </w:p>
        </w:tc>
        <w:tc>
          <w:tcPr>
            <w:tcW w:w="1939" w:type="pct"/>
            <w:gridSpan w:val="2"/>
            <w:vMerge w:val="restart"/>
            <w:shd w:val="clear" w:color="auto" w:fill="auto"/>
          </w:tcPr>
          <w:p w14:paraId="37A56EA2" w14:textId="2AC19482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4A1EAC" w14:paraId="6F438D15" w14:textId="77777777" w:rsidTr="005C64CD">
        <w:tc>
          <w:tcPr>
            <w:tcW w:w="1245" w:type="pct"/>
            <w:vMerge/>
            <w:shd w:val="clear" w:color="auto" w:fill="auto"/>
          </w:tcPr>
          <w:p w14:paraId="5C331BDD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2FC0D8E2" w14:textId="77777777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Parsons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144D29A6" w14:textId="77777777" w:rsidR="004661BC" w:rsidRPr="004A1EAC" w:rsidRDefault="004661BC" w:rsidP="005C64CD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4A1EAC" w14:paraId="063C5D6E" w14:textId="77777777" w:rsidTr="005C64CD">
        <w:tc>
          <w:tcPr>
            <w:tcW w:w="1245" w:type="pct"/>
            <w:vMerge/>
            <w:shd w:val="clear" w:color="auto" w:fill="auto"/>
          </w:tcPr>
          <w:p w14:paraId="7D92BD77" w14:textId="77777777" w:rsidR="009C521B" w:rsidRPr="004A1EAC" w:rsidRDefault="009C521B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017B8A80" w14:textId="118ABA2C" w:rsidR="009C521B" w:rsidRPr="004A1EAC" w:rsidRDefault="009C521B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9C521B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21B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9C521B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9C521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Pittsburg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7B7D052C" w14:textId="77777777" w:rsidR="009C521B" w:rsidRPr="004A1EAC" w:rsidRDefault="009C521B" w:rsidP="005C64CD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4A1EAC" w14:paraId="4B8CC8DE" w14:textId="77777777" w:rsidTr="005C64CD">
        <w:tc>
          <w:tcPr>
            <w:tcW w:w="1245" w:type="pct"/>
            <w:vMerge/>
            <w:shd w:val="clear" w:color="auto" w:fill="auto"/>
          </w:tcPr>
          <w:p w14:paraId="0D885F49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43BC225A" w14:textId="67CD07A3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9C521B">
              <w:rPr>
                <w:rFonts w:ascii="Helvetica" w:hAnsi="Helvetica" w:cs="Helvetica"/>
                <w:sz w:val="21"/>
                <w:szCs w:val="21"/>
              </w:rPr>
              <w:t>Salina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237E9E54" w14:textId="77777777" w:rsidR="004661BC" w:rsidRPr="004A1EAC" w:rsidRDefault="004661BC" w:rsidP="005C64CD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1737B" w:rsidRPr="004A1EAC" w14:paraId="180B22ED" w14:textId="77777777" w:rsidTr="005C64CD">
        <w:tc>
          <w:tcPr>
            <w:tcW w:w="1245" w:type="pct"/>
            <w:vMerge/>
            <w:shd w:val="clear" w:color="auto" w:fill="auto"/>
          </w:tcPr>
          <w:p w14:paraId="4C874B18" w14:textId="77777777" w:rsidR="0031737B" w:rsidRPr="004A1EAC" w:rsidRDefault="0031737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7D58AAF6" w14:textId="438B5DF9" w:rsidR="0031737B" w:rsidRPr="004A1EAC" w:rsidRDefault="0031737B" w:rsidP="009C521B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>
              <w:rPr>
                <w:rFonts w:ascii="Helvetica" w:hAnsi="Helvetica" w:cs="Helvetica"/>
                <w:sz w:val="21"/>
                <w:szCs w:val="21"/>
              </w:rPr>
            </w:r>
            <w:r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Topeka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4DA39800" w14:textId="77777777" w:rsidR="0031737B" w:rsidRPr="004A1EAC" w:rsidRDefault="0031737B" w:rsidP="009C521B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4A1EAC" w14:paraId="65FF7952" w14:textId="77777777" w:rsidTr="005C64CD">
        <w:tc>
          <w:tcPr>
            <w:tcW w:w="1245" w:type="pct"/>
            <w:vMerge/>
            <w:shd w:val="clear" w:color="auto" w:fill="auto"/>
          </w:tcPr>
          <w:p w14:paraId="440C6AA1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2B637523" w14:textId="599334EB" w:rsidR="009C521B" w:rsidRPr="004A1EAC" w:rsidRDefault="009C521B" w:rsidP="009C521B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Wichita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2191809B" w14:textId="77777777" w:rsidR="009C521B" w:rsidRPr="004A1EAC" w:rsidRDefault="009C521B" w:rsidP="009C521B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4A1EAC" w14:paraId="50595D71" w14:textId="77777777" w:rsidTr="005C64CD">
        <w:tc>
          <w:tcPr>
            <w:tcW w:w="1245" w:type="pct"/>
            <w:vMerge/>
            <w:shd w:val="clear" w:color="auto" w:fill="auto"/>
          </w:tcPr>
          <w:p w14:paraId="7302CA02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4D0C9501" w14:textId="77777777" w:rsidR="009C521B" w:rsidRPr="004A1EAC" w:rsidRDefault="009C521B" w:rsidP="009C521B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Yoder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76BD1EF4" w14:textId="77777777" w:rsidR="009C521B" w:rsidRPr="004A1EAC" w:rsidRDefault="009C521B" w:rsidP="009C521B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54BA1B88" w14:textId="77777777" w:rsidTr="005C64CD">
        <w:tc>
          <w:tcPr>
            <w:tcW w:w="5000" w:type="pct"/>
            <w:gridSpan w:val="5"/>
            <w:shd w:val="clear" w:color="auto" w:fill="DEEAF6"/>
          </w:tcPr>
          <w:p w14:paraId="0F6299FC" w14:textId="77777777" w:rsidR="009C521B" w:rsidRPr="004A1EAC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Table of Contents, Policy Statement, Exclusions or Special Circumstances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Consequences</w:t>
            </w:r>
          </w:p>
        </w:tc>
      </w:tr>
      <w:tr w:rsidR="009C521B" w:rsidRPr="009A6B7A" w14:paraId="32DB01B2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02BF1916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Table of Contents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78320AF3" w14:textId="77777777" w:rsidR="009C521B" w:rsidRPr="004661B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6719713C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16DCC5FC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Policy Statement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2EA4107E" w14:textId="77777777" w:rsidR="009C521B" w:rsidRPr="004661B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3438564B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561A053B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Exclusions or Special Circumstances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F477AA1" w14:textId="77777777" w:rsidR="009C521B" w:rsidRPr="004661B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66CA045B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705352FC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Consequences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47A38249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3C4DE51C" w14:textId="77777777" w:rsidTr="005C64CD">
        <w:tc>
          <w:tcPr>
            <w:tcW w:w="5000" w:type="pct"/>
            <w:gridSpan w:val="5"/>
            <w:shd w:val="clear" w:color="auto" w:fill="DEEAF6"/>
          </w:tcPr>
          <w:p w14:paraId="6F160F17" w14:textId="77777777" w:rsidR="009C521B" w:rsidRPr="004A1EAC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Policy Owner, 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Contact, Approval, Dates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Review Cycle</w:t>
            </w:r>
          </w:p>
        </w:tc>
      </w:tr>
      <w:tr w:rsidR="009C521B" w:rsidRPr="009A6B7A" w14:paraId="2263F812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135B317A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Policy Owner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2C85C1AE" w14:textId="524B9DC3" w:rsidR="009C521B" w:rsidRPr="00471257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from </w:t>
            </w:r>
            <w:r>
              <w:rPr>
                <w:rFonts w:ascii="Helvetica" w:hAnsi="Helvetica" w:cs="Helvetica"/>
                <w:sz w:val="21"/>
                <w:szCs w:val="21"/>
              </w:rPr>
              <w:t>drop down menu provided in the online system (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or </w:t>
            </w:r>
            <w:hyperlink r:id="rId11" w:history="1"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view on website</w:t>
              </w:r>
            </w:hyperlink>
            <w:r w:rsidR="00471257">
              <w:rPr>
                <w:rStyle w:val="Hyperlink"/>
                <w:rFonts w:ascii="Helvetica" w:hAnsi="Helvetica" w:cs="Helvetica"/>
                <w:color w:val="auto"/>
                <w:sz w:val="21"/>
                <w:szCs w:val="21"/>
                <w:u w:val="none"/>
              </w:rPr>
              <w:t>)</w:t>
            </w:r>
          </w:p>
        </w:tc>
      </w:tr>
      <w:tr w:rsidR="009C521B" w:rsidRPr="009A6B7A" w14:paraId="77276543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7030856E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Contact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107BC453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045BBEA7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3D64B5A0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Approved by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5B987F62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19430315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4EADBD4C" w14:textId="5673529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Approval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13"/>
                <w:szCs w:val="21"/>
              </w:rPr>
              <w:t>(MM/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DD</w:t>
            </w:r>
            <w:r>
              <w:rPr>
                <w:rFonts w:ascii="Helvetica" w:hAnsi="Helvetica" w:cs="Helvetica"/>
                <w:sz w:val="13"/>
                <w:szCs w:val="21"/>
              </w:rPr>
              <w:t>/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YYYY)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7A43E206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7A907EB4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3AD9FCB1" w14:textId="5C656AA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Effective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(MM</w:t>
            </w:r>
            <w:r>
              <w:rPr>
                <w:rFonts w:ascii="Helvetica" w:hAnsi="Helvetica" w:cs="Helvetica"/>
                <w:sz w:val="13"/>
                <w:szCs w:val="21"/>
              </w:rPr>
              <w:t>/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DD</w:t>
            </w:r>
            <w:r>
              <w:rPr>
                <w:rFonts w:ascii="Helvetica" w:hAnsi="Helvetica" w:cs="Helvetica"/>
                <w:sz w:val="13"/>
                <w:szCs w:val="21"/>
              </w:rPr>
              <w:t>/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YYYY)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57BFF7C1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11B2AFC8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1459A632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Review Cycle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1250" w:type="pct"/>
            <w:shd w:val="clear" w:color="auto" w:fill="auto"/>
          </w:tcPr>
          <w:p w14:paraId="4E4987BB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7"/>
            <w:r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5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Annual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75E8FA48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6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Semi-annual</w:t>
            </w:r>
          </w:p>
        </w:tc>
        <w:tc>
          <w:tcPr>
            <w:tcW w:w="1254" w:type="pct"/>
            <w:shd w:val="clear" w:color="auto" w:fill="auto"/>
          </w:tcPr>
          <w:p w14:paraId="05D684D6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7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Biennial</w:t>
            </w:r>
          </w:p>
        </w:tc>
      </w:tr>
      <w:tr w:rsidR="009C521B" w:rsidRPr="009A6B7A" w14:paraId="3006339F" w14:textId="77777777" w:rsidTr="005C64CD">
        <w:tc>
          <w:tcPr>
            <w:tcW w:w="5000" w:type="pct"/>
            <w:gridSpan w:val="5"/>
            <w:shd w:val="clear" w:color="auto" w:fill="DEEAF6"/>
          </w:tcPr>
          <w:p w14:paraId="0F0E3B50" w14:textId="77777777" w:rsidR="009C521B" w:rsidRPr="004A1EAC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Background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Related Documents</w:t>
            </w:r>
          </w:p>
        </w:tc>
      </w:tr>
      <w:tr w:rsidR="009C521B" w:rsidRPr="009A6B7A" w14:paraId="79919FB5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78F72024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Background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B990CEC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0DC3B653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62A8EB1F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Statutes, Regulations, and/or Policies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0550F495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05727AA1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2836387D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Procedures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4321DEF0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6B7B1078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13D71303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Forms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D01071F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33403F4A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6B33AE1F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Other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8ABD612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2CE25838" w14:textId="77777777" w:rsidTr="005C64CD">
        <w:tc>
          <w:tcPr>
            <w:tcW w:w="5000" w:type="pct"/>
            <w:gridSpan w:val="5"/>
            <w:shd w:val="clear" w:color="auto" w:fill="DEEAF6"/>
          </w:tcPr>
          <w:p w14:paraId="42C8D00D" w14:textId="77777777" w:rsidR="009C521B" w:rsidRPr="004A1EAC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Definitions, Keywords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Change History</w:t>
            </w:r>
          </w:p>
        </w:tc>
      </w:tr>
      <w:tr w:rsidR="009C521B" w:rsidRPr="009A6B7A" w14:paraId="5A4F5EA7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025F197D" w14:textId="77777777" w:rsidR="009C521B" w:rsidRPr="004A1EAC" w:rsidRDefault="009C521B" w:rsidP="009C521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Definitions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15618C48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2BB085C9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31EF1BDD" w14:textId="77777777" w:rsidR="009C521B" w:rsidRPr="004A1EAC" w:rsidRDefault="009C521B" w:rsidP="009C521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Keywords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D0CB60B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28A0EFB2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2E0935EE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Change 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>History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266B0FF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59015727" w14:textId="77777777" w:rsidTr="005C64CD">
        <w:tc>
          <w:tcPr>
            <w:tcW w:w="5000" w:type="pct"/>
            <w:gridSpan w:val="5"/>
            <w:shd w:val="clear" w:color="auto" w:fill="DEEAF6"/>
          </w:tcPr>
          <w:p w14:paraId="411836F6" w14:textId="77777777" w:rsidR="009C521B" w:rsidRPr="00783C4F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783C4F">
              <w:rPr>
                <w:rFonts w:ascii="Helvetica" w:hAnsi="Helvetica" w:cs="Helvetica"/>
                <w:b/>
                <w:sz w:val="21"/>
                <w:szCs w:val="21"/>
              </w:rPr>
              <w:t>Category</w:t>
            </w:r>
          </w:p>
        </w:tc>
      </w:tr>
      <w:tr w:rsidR="009C521B" w:rsidRPr="009A6B7A" w14:paraId="2A3472E9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23796091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Categories &amp; Sub-categories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027A55A6" w14:textId="55DAAB6F" w:rsidR="009C521B" w:rsidRPr="00471257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from </w:t>
            </w:r>
            <w:r>
              <w:rPr>
                <w:rFonts w:ascii="Helvetica" w:hAnsi="Helvetica" w:cs="Helvetica"/>
                <w:sz w:val="21"/>
                <w:szCs w:val="21"/>
              </w:rPr>
              <w:t>drop down menu provided in the online system (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or </w:t>
            </w:r>
            <w:hyperlink r:id="rId12" w:history="1"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view on website</w:t>
              </w:r>
            </w:hyperlink>
            <w:r w:rsidR="00471257">
              <w:rPr>
                <w:rStyle w:val="Hyperlink"/>
                <w:rFonts w:ascii="Helvetica" w:hAnsi="Helvetica" w:cs="Helvetica"/>
                <w:color w:val="auto"/>
                <w:sz w:val="21"/>
                <w:szCs w:val="21"/>
                <w:u w:val="none"/>
              </w:rPr>
              <w:t>)</w:t>
            </w:r>
          </w:p>
        </w:tc>
      </w:tr>
    </w:tbl>
    <w:p w14:paraId="7793A5A3" w14:textId="77777777" w:rsidR="004661BC" w:rsidRDefault="004661BC"/>
    <w:sectPr w:rsidR="004661BC" w:rsidSect="005B604D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FB31" w14:textId="77777777" w:rsidR="005B604D" w:rsidRDefault="005B604D" w:rsidP="004661BC">
      <w:r>
        <w:separator/>
      </w:r>
    </w:p>
  </w:endnote>
  <w:endnote w:type="continuationSeparator" w:id="0">
    <w:p w14:paraId="51DC1E02" w14:textId="77777777" w:rsidR="005B604D" w:rsidRDefault="005B604D" w:rsidP="0046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6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F900A" w14:textId="10763738" w:rsidR="004661BC" w:rsidRDefault="00466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5935E" w14:textId="77777777" w:rsidR="004661BC" w:rsidRDefault="0046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8D29" w14:textId="77777777" w:rsidR="005B604D" w:rsidRDefault="005B604D" w:rsidP="004661BC">
      <w:r>
        <w:separator/>
      </w:r>
    </w:p>
  </w:footnote>
  <w:footnote w:type="continuationSeparator" w:id="0">
    <w:p w14:paraId="13787348" w14:textId="77777777" w:rsidR="005B604D" w:rsidRDefault="005B604D" w:rsidP="0046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144846"/>
      <w:docPartObj>
        <w:docPartGallery w:val="Watermarks"/>
        <w:docPartUnique/>
      </w:docPartObj>
    </w:sdtPr>
    <w:sdtContent>
      <w:p w14:paraId="0FBC9DFD" w14:textId="05EBE016" w:rsidR="0091639D" w:rsidRDefault="00000000">
        <w:pPr>
          <w:pStyle w:val="Header"/>
        </w:pPr>
        <w:r>
          <w:rPr>
            <w:noProof/>
          </w:rPr>
          <w:pict w14:anchorId="5BE99A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BC"/>
    <w:rsid w:val="00085945"/>
    <w:rsid w:val="00275682"/>
    <w:rsid w:val="002C0877"/>
    <w:rsid w:val="002C4046"/>
    <w:rsid w:val="0031737B"/>
    <w:rsid w:val="00356C9C"/>
    <w:rsid w:val="00362279"/>
    <w:rsid w:val="00383B64"/>
    <w:rsid w:val="003C5C20"/>
    <w:rsid w:val="004661BC"/>
    <w:rsid w:val="00471257"/>
    <w:rsid w:val="005A275A"/>
    <w:rsid w:val="005B604D"/>
    <w:rsid w:val="006F5C53"/>
    <w:rsid w:val="007A1404"/>
    <w:rsid w:val="00852AF5"/>
    <w:rsid w:val="00910C3B"/>
    <w:rsid w:val="00913758"/>
    <w:rsid w:val="0091639D"/>
    <w:rsid w:val="009C521B"/>
    <w:rsid w:val="00BF66B0"/>
    <w:rsid w:val="00C35AB0"/>
    <w:rsid w:val="00C60FD5"/>
    <w:rsid w:val="00C74F75"/>
    <w:rsid w:val="00C94A02"/>
    <w:rsid w:val="00D44679"/>
    <w:rsid w:val="00D673E1"/>
    <w:rsid w:val="00DC105D"/>
    <w:rsid w:val="00EF3FE9"/>
    <w:rsid w:val="00EF4893"/>
    <w:rsid w:val="00F2239C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28FB"/>
  <w15:chartTrackingRefBased/>
  <w15:docId w15:val="{3BAE62D3-066F-4C1E-A693-FDF5CCD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BC"/>
    <w:pPr>
      <w:spacing w:after="0" w:line="240" w:lineRule="auto"/>
    </w:pPr>
    <w:rPr>
      <w:rFonts w:ascii="Palatino Linotype" w:eastAsia="Calibri" w:hAnsi="Palatino Linotyp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661BC"/>
  </w:style>
  <w:style w:type="paragraph" w:styleId="Footer">
    <w:name w:val="footer"/>
    <w:basedOn w:val="Normal"/>
    <w:link w:val="FooterChar"/>
    <w:uiPriority w:val="99"/>
    <w:unhideWhenUsed/>
    <w:rsid w:val="004661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61BC"/>
  </w:style>
  <w:style w:type="character" w:styleId="Hyperlink">
    <w:name w:val="Hyperlink"/>
    <w:uiPriority w:val="99"/>
    <w:unhideWhenUsed/>
    <w:rsid w:val="004661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61B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F3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ku.edu/assigning-urls-new-policy-library-document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licy.ku.edu/policy-development-process" TargetMode="External"/><Relationship Id="rId12" Type="http://schemas.openxmlformats.org/officeDocument/2006/relationships/hyperlink" Target="http://policy.drupal.ku.edu/sites/policy.drupal.ku.edu/files/docs/categorie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licy.ku.edu/policy-development-process" TargetMode="External"/><Relationship Id="rId11" Type="http://schemas.openxmlformats.org/officeDocument/2006/relationships/hyperlink" Target="https://policy.ku.edu/assigning-urls-new-policy-library-document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http://policy.drupal.ku.edu/sites/policy.drupal.ku.edu/files/docs/categori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Corpstein, Ruth Alexandra</dc:creator>
  <cp:keywords/>
  <dc:description/>
  <cp:lastModifiedBy>Corpstein, Ruth Alexandra</cp:lastModifiedBy>
  <cp:revision>5</cp:revision>
  <dcterms:created xsi:type="dcterms:W3CDTF">2024-02-09T15:20:00Z</dcterms:created>
  <dcterms:modified xsi:type="dcterms:W3CDTF">2024-02-09T20:31:00Z</dcterms:modified>
</cp:coreProperties>
</file>